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59" w:rsidRDefault="00503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D97B5E">
        <w:rPr>
          <w:rFonts w:ascii="Times New Roman" w:hAnsi="Times New Roman" w:cs="Times New Roman"/>
          <w:b/>
          <w:sz w:val="24"/>
          <w:szCs w:val="24"/>
        </w:rPr>
        <w:t>взаимодействия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 аутичными детьми</w:t>
      </w:r>
    </w:p>
    <w:p w:rsidR="00503959" w:rsidRDefault="00503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Принимать ребенка таким, какой он есть.</w:t>
      </w:r>
    </w:p>
    <w:p w:rsidR="00503959" w:rsidRDefault="00503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Исходить из интересов ребенка.</w:t>
      </w:r>
    </w:p>
    <w:p w:rsidR="00503959" w:rsidRDefault="00503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Строго придерживаться определенного режима и ритма жизни ребенка.</w:t>
      </w:r>
    </w:p>
    <w:p w:rsidR="00503959" w:rsidRDefault="00503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Соблюдать ежедневные ритуалы (они обеспечивают безопасность ребенка).</w:t>
      </w:r>
    </w:p>
    <w:p w:rsidR="00503959" w:rsidRDefault="00503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Научиться улавливать малейшие вербальные и невербальные сигналы ребенка, свидетельствующие о его дискомфорте.</w:t>
      </w:r>
    </w:p>
    <w:p w:rsidR="00503959" w:rsidRDefault="00503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 можно чаще разговаривать с ребенком.</w:t>
      </w:r>
    </w:p>
    <w:p w:rsidR="00503959" w:rsidRDefault="00503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Обеспечить комфортную обстановку для общения и обучения.</w:t>
      </w:r>
    </w:p>
    <w:p w:rsidR="00503959" w:rsidRDefault="00503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Терпеливо объяснять ребенку смысл его деятельности, используя четкую наглядную информацию (схемы, карты и т.п.).</w:t>
      </w:r>
    </w:p>
    <w:p w:rsidR="00503959" w:rsidRDefault="00503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Избегать переутомления ребенка.</w:t>
      </w:r>
    </w:p>
    <w:p w:rsidR="00503959" w:rsidRDefault="0018560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952750" cy="1676400"/>
            <wp:effectExtent l="19050" t="19050" r="19050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7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00808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03959" w:rsidRDefault="0050395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Дорогие </w:t>
      </w:r>
      <w:r w:rsidR="00D97B5E">
        <w:rPr>
          <w:rFonts w:ascii="Times New Roman" w:hAnsi="Times New Roman" w:cs="Times New Roman"/>
          <w:sz w:val="32"/>
          <w:szCs w:val="32"/>
        </w:rPr>
        <w:t xml:space="preserve">законные </w:t>
      </w:r>
      <w:proofErr w:type="spellStart"/>
      <w:r w:rsidR="00D97B5E">
        <w:rPr>
          <w:rFonts w:ascii="Times New Roman" w:hAnsi="Times New Roman" w:cs="Times New Roman"/>
          <w:sz w:val="32"/>
          <w:szCs w:val="32"/>
        </w:rPr>
        <w:t>предствители</w:t>
      </w:r>
      <w:proofErr w:type="spellEnd"/>
      <w:r w:rsidR="00D97B5E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педагоги, учитесь смотреть на аутизм как на необычную способность, а не как на тяжелое заболевание. Смотрите сквозь пальцы на то, в </w:t>
      </w:r>
      <w:proofErr w:type="gramStart"/>
      <w:r>
        <w:rPr>
          <w:rFonts w:ascii="Times New Roman" w:hAnsi="Times New Roman" w:cs="Times New Roman"/>
          <w:sz w:val="32"/>
          <w:szCs w:val="32"/>
        </w:rPr>
        <w:t>чем  ограничен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ребенок, и воспринимайте как дар то, что он приобрел благодаря этому состоянию. Просто забудьте об общепринятых правилах, если они бессмысленны для ребенка с аутизмом. Будьте его защитником, будьте его другом!</w:t>
      </w:r>
    </w:p>
    <w:p w:rsidR="00503959" w:rsidRDefault="001856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19425" cy="2009775"/>
            <wp:effectExtent l="19050" t="19050" r="28575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9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00808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03959" w:rsidRDefault="00503959" w:rsidP="0018560C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03959" w:rsidRPr="00592626" w:rsidRDefault="00592626" w:rsidP="005926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626">
        <w:rPr>
          <w:rFonts w:ascii="Times New Roman" w:hAnsi="Times New Roman" w:cs="Times New Roman"/>
          <w:b/>
          <w:sz w:val="26"/>
          <w:szCs w:val="26"/>
        </w:rPr>
        <w:t>МАОУ г. Нягань «НОШ №9»</w:t>
      </w:r>
    </w:p>
    <w:p w:rsidR="00AB7675" w:rsidRDefault="00AB7675">
      <w:pPr>
        <w:spacing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503959" w:rsidRDefault="00AB7675">
      <w:pPr>
        <w:spacing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="0018560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ОУ </w:t>
      </w:r>
      <w:r w:rsidR="0018560C">
        <w:rPr>
          <w:rFonts w:ascii="Times New Roman" w:hAnsi="Times New Roman" w:cs="Times New Roman"/>
          <w:b/>
          <w:sz w:val="26"/>
          <w:szCs w:val="26"/>
        </w:rPr>
        <w:t>г.</w:t>
      </w:r>
      <w:r w:rsidR="005926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560C">
        <w:rPr>
          <w:rFonts w:ascii="Times New Roman" w:hAnsi="Times New Roman" w:cs="Times New Roman"/>
          <w:b/>
          <w:sz w:val="26"/>
          <w:szCs w:val="26"/>
        </w:rPr>
        <w:t>Нягань «Н</w:t>
      </w:r>
      <w:r>
        <w:rPr>
          <w:rFonts w:ascii="Times New Roman" w:hAnsi="Times New Roman" w:cs="Times New Roman"/>
          <w:b/>
          <w:sz w:val="26"/>
          <w:szCs w:val="26"/>
        </w:rPr>
        <w:t>ОШ №</w:t>
      </w:r>
      <w:r w:rsidR="0018560C">
        <w:rPr>
          <w:rFonts w:ascii="Times New Roman" w:hAnsi="Times New Roman" w:cs="Times New Roman"/>
          <w:b/>
          <w:sz w:val="26"/>
          <w:szCs w:val="26"/>
        </w:rPr>
        <w:t xml:space="preserve">9» </w:t>
      </w:r>
    </w:p>
    <w:p w:rsidR="00AB7675" w:rsidRDefault="00AB7675" w:rsidP="00AB7675"/>
    <w:p w:rsidR="00AB7675" w:rsidRDefault="0018560C" w:rsidP="00AB767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37790" cy="19812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675" w:rsidRPr="00AB7675" w:rsidRDefault="00AB7675" w:rsidP="00AB7675">
      <w:pPr>
        <w:jc w:val="center"/>
      </w:pPr>
    </w:p>
    <w:p w:rsidR="00AB7675" w:rsidRPr="00AB7675" w:rsidRDefault="00503959" w:rsidP="00D97B5E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AB7675">
        <w:rPr>
          <w:rFonts w:ascii="Times New Roman" w:hAnsi="Times New Roman" w:cs="Times New Roman"/>
          <w:b/>
          <w:i/>
          <w:sz w:val="52"/>
          <w:szCs w:val="52"/>
        </w:rPr>
        <w:t xml:space="preserve">Правила </w:t>
      </w:r>
      <w:r w:rsidR="00D97B5E">
        <w:rPr>
          <w:rFonts w:ascii="Times New Roman" w:hAnsi="Times New Roman" w:cs="Times New Roman"/>
          <w:b/>
          <w:i/>
          <w:sz w:val="52"/>
          <w:szCs w:val="52"/>
        </w:rPr>
        <w:t>взаимодействия</w:t>
      </w:r>
      <w:r w:rsidRPr="00AB7675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gramStart"/>
      <w:r w:rsidRPr="00AB7675">
        <w:rPr>
          <w:rFonts w:ascii="Times New Roman" w:hAnsi="Times New Roman" w:cs="Times New Roman"/>
          <w:b/>
          <w:i/>
          <w:sz w:val="52"/>
          <w:szCs w:val="52"/>
        </w:rPr>
        <w:t>с  ребенком</w:t>
      </w:r>
      <w:proofErr w:type="gramEnd"/>
      <w:r w:rsidRPr="00AB7675">
        <w:rPr>
          <w:rFonts w:ascii="Times New Roman" w:hAnsi="Times New Roman" w:cs="Times New Roman"/>
          <w:b/>
          <w:i/>
          <w:sz w:val="52"/>
          <w:szCs w:val="52"/>
        </w:rPr>
        <w:t xml:space="preserve"> с РАС</w:t>
      </w:r>
    </w:p>
    <w:p w:rsidR="00503959" w:rsidRPr="00AB7675" w:rsidRDefault="00AB7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675">
        <w:rPr>
          <w:rFonts w:ascii="Times New Roman" w:hAnsi="Times New Roman" w:cs="Times New Roman"/>
          <w:b/>
          <w:sz w:val="28"/>
          <w:szCs w:val="28"/>
        </w:rPr>
        <w:t>2 апреля — Всемирный день распространени</w:t>
      </w:r>
      <w:r>
        <w:rPr>
          <w:rFonts w:ascii="Times New Roman" w:hAnsi="Times New Roman" w:cs="Times New Roman"/>
          <w:b/>
          <w:sz w:val="28"/>
          <w:szCs w:val="28"/>
        </w:rPr>
        <w:t>я информации о проблеме аутизма</w:t>
      </w:r>
    </w:p>
    <w:p w:rsidR="00503959" w:rsidRDefault="00503959"/>
    <w:p w:rsidR="00503959" w:rsidRDefault="00AB76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92626">
        <w:rPr>
          <w:rFonts w:ascii="Times New Roman" w:hAnsi="Times New Roman" w:cs="Times New Roman"/>
          <w:sz w:val="24"/>
          <w:szCs w:val="24"/>
        </w:rPr>
        <w:t>3</w:t>
      </w:r>
      <w:r w:rsidR="005039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03959" w:rsidRDefault="0050395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Большую часть времени ребенок, посещающий образовательное учреждение, находится с педагогом. Поэтому его роль   в формировании навыков общения аутичного ребенка со взрослыми и сверстниками особо важна. Чтобы по-настоящему помочь ребенку, надо верить, что все мы занимаемся далеко не безнадежным делом. Нам не добиться снятия диагноза, но мы можем сделать многое: понять ребенка, принять его таким, какой он есть и, учитывая его особенности, помочь приспособиться к миру.</w:t>
      </w:r>
    </w:p>
    <w:p w:rsidR="00503959" w:rsidRDefault="0018560C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38735</wp:posOffset>
            </wp:positionV>
            <wp:extent cx="2800350" cy="2838450"/>
            <wp:effectExtent l="19050" t="19050" r="19050" b="19050"/>
            <wp:wrapTight wrapText="bothSides">
              <wp:wrapPolygon edited="0">
                <wp:start x="-147" y="-145"/>
                <wp:lineTo x="-147" y="21745"/>
                <wp:lineTo x="21747" y="21745"/>
                <wp:lineTo x="21747" y="-145"/>
                <wp:lineTo x="-147" y="-145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3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00808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B7675" w:rsidRDefault="00AB7675" w:rsidP="00AB7675">
      <w:pPr>
        <w:rPr>
          <w:rFonts w:ascii="Times New Roman" w:hAnsi="Times New Roman" w:cs="Times New Roman"/>
          <w:sz w:val="32"/>
          <w:szCs w:val="32"/>
        </w:rPr>
      </w:pPr>
    </w:p>
    <w:p w:rsidR="00503959" w:rsidRDefault="00503959" w:rsidP="00AB76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 чем бы вам хотел сказать ребенок с аутизмом?</w:t>
      </w:r>
    </w:p>
    <w:p w:rsidR="00503959" w:rsidRDefault="00F4142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="00503959">
        <w:rPr>
          <w:rFonts w:ascii="Times New Roman" w:hAnsi="Times New Roman" w:cs="Times New Roman"/>
          <w:i/>
          <w:sz w:val="24"/>
          <w:szCs w:val="24"/>
        </w:rPr>
        <w:t>Я в первую очередь ребенок. Аутизм - это один из аспектов моего характера.</w:t>
      </w:r>
    </w:p>
    <w:p w:rsidR="00503959" w:rsidRDefault="00F4142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503959">
        <w:rPr>
          <w:rFonts w:ascii="Times New Roman" w:hAnsi="Times New Roman" w:cs="Times New Roman"/>
          <w:i/>
          <w:sz w:val="24"/>
          <w:szCs w:val="24"/>
        </w:rPr>
        <w:t>Простые взгляды, звуки или прикосновения, которые так привычны для вас, могут быть болезненны для меня.</w:t>
      </w:r>
    </w:p>
    <w:p w:rsidR="00503959" w:rsidRDefault="00F4142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="00503959">
        <w:rPr>
          <w:rFonts w:ascii="Times New Roman" w:hAnsi="Times New Roman" w:cs="Times New Roman"/>
          <w:i/>
          <w:sz w:val="24"/>
          <w:szCs w:val="24"/>
        </w:rPr>
        <w:t>Я люблю повторять одно и то же, потому что я знаю, что от этого ожидать.</w:t>
      </w:r>
    </w:p>
    <w:p w:rsidR="00503959" w:rsidRDefault="00F4142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</w:t>
      </w:r>
      <w:r w:rsidR="00503959">
        <w:rPr>
          <w:rFonts w:ascii="Times New Roman" w:hAnsi="Times New Roman" w:cs="Times New Roman"/>
          <w:i/>
          <w:sz w:val="24"/>
          <w:szCs w:val="24"/>
        </w:rPr>
        <w:t>Неправда то, что я не слышу вас. Я просто не могу вас понять.</w:t>
      </w:r>
    </w:p>
    <w:p w:rsidR="00503959" w:rsidRDefault="00F4142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</w:t>
      </w:r>
      <w:r w:rsidR="00503959">
        <w:rPr>
          <w:rFonts w:ascii="Times New Roman" w:hAnsi="Times New Roman" w:cs="Times New Roman"/>
          <w:i/>
          <w:sz w:val="24"/>
          <w:szCs w:val="24"/>
        </w:rPr>
        <w:t>Не сравнивайте меня с другими детьми. Я особенный, у меня свой путь.</w:t>
      </w:r>
    </w:p>
    <w:p w:rsidR="00503959" w:rsidRDefault="00F4142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</w:t>
      </w:r>
      <w:r w:rsidR="00503959">
        <w:rPr>
          <w:rFonts w:ascii="Times New Roman" w:hAnsi="Times New Roman" w:cs="Times New Roman"/>
          <w:i/>
          <w:sz w:val="24"/>
          <w:szCs w:val="24"/>
        </w:rPr>
        <w:t>Мне тяжело объяснить вам, в чем я нуждаюсь, потому что я не могу выразить словами.</w:t>
      </w:r>
    </w:p>
    <w:p w:rsidR="00503959" w:rsidRDefault="00F4142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</w:t>
      </w:r>
      <w:r w:rsidR="00503959">
        <w:rPr>
          <w:rFonts w:ascii="Times New Roman" w:hAnsi="Times New Roman" w:cs="Times New Roman"/>
          <w:i/>
          <w:sz w:val="24"/>
          <w:szCs w:val="24"/>
        </w:rPr>
        <w:t>Проявляйте терпение и последовательность. Я лучше понимаю, когда вы говорите, показываете и делаете что-то вместе со мной.</w:t>
      </w:r>
    </w:p>
    <w:p w:rsidR="00503959" w:rsidRDefault="00F4142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</w:t>
      </w:r>
      <w:r w:rsidR="00503959">
        <w:rPr>
          <w:rFonts w:ascii="Times New Roman" w:hAnsi="Times New Roman" w:cs="Times New Roman"/>
          <w:i/>
          <w:sz w:val="24"/>
          <w:szCs w:val="24"/>
        </w:rPr>
        <w:t>В общении со мной фокусируйтесь на том, что я МОГУ, а не на том, чего я не могу.</w:t>
      </w:r>
    </w:p>
    <w:p w:rsidR="00503959" w:rsidRDefault="00F4142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9.</w:t>
      </w:r>
      <w:r w:rsidR="00503959">
        <w:rPr>
          <w:rFonts w:ascii="Times New Roman" w:hAnsi="Times New Roman" w:cs="Times New Roman"/>
          <w:i/>
          <w:sz w:val="24"/>
          <w:szCs w:val="24"/>
        </w:rPr>
        <w:t xml:space="preserve">Я хочу общаться с детьми, но я не </w:t>
      </w:r>
      <w:proofErr w:type="gramStart"/>
      <w:r w:rsidR="00503959">
        <w:rPr>
          <w:rFonts w:ascii="Times New Roman" w:hAnsi="Times New Roman" w:cs="Times New Roman"/>
          <w:i/>
          <w:sz w:val="24"/>
          <w:szCs w:val="24"/>
        </w:rPr>
        <w:t>знаю</w:t>
      </w:r>
      <w:proofErr w:type="gramEnd"/>
      <w:r w:rsidR="00503959">
        <w:rPr>
          <w:rFonts w:ascii="Times New Roman" w:hAnsi="Times New Roman" w:cs="Times New Roman"/>
          <w:i/>
          <w:sz w:val="24"/>
          <w:szCs w:val="24"/>
        </w:rPr>
        <w:t xml:space="preserve"> как.</w:t>
      </w:r>
    </w:p>
    <w:p w:rsidR="00503959" w:rsidRDefault="00F4142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10.</w:t>
      </w:r>
      <w:r w:rsidR="00503959">
        <w:rPr>
          <w:rFonts w:ascii="Times New Roman" w:hAnsi="Times New Roman" w:cs="Times New Roman"/>
          <w:i/>
          <w:sz w:val="24"/>
          <w:szCs w:val="24"/>
        </w:rPr>
        <w:t>Любите меня таким, какой я есть, я обещаю - это того стоит.</w:t>
      </w:r>
    </w:p>
    <w:p w:rsidR="00503959" w:rsidRDefault="00503959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Аутичные дети видят смысл какой-либо деятельности только тогда, когда она четко заранее запрограммирована: дети должны знать, что делать в первую очередь, какую последовательность действий совершать, как закончить. Например, во время занятия физкультуры им непонятно, зачем и как долго надо бегать по кругу. Но их деятельность будет более осмысленной, если в зале на полу разложить несколько игрушек и дать ребенку конкретное задание: каждый раз, пробегая мимо игрушек, брать одну из них и бросать в корзину. Когда все предметы будут собраны, перейти с бега на шаг, и, пройдя еще один круг, сесть на скамейку. Таким образом, ребенок будет видеть план своих действий и станет более спокойным. Подобной осмысленности необходимо добиваться при выполнении любого задания. Ребенок всегда должен знать, зачем он будет выполнять то или иное действие.</w:t>
      </w:r>
    </w:p>
    <w:p w:rsidR="00503959" w:rsidRDefault="0018560C" w:rsidP="00AB7675">
      <w:pPr>
        <w:ind w:firstLine="709"/>
        <w:jc w:val="center"/>
        <w:sectPr w:rsidR="00503959">
          <w:pgSz w:w="16838" w:h="11906" w:orient="landscape"/>
          <w:pgMar w:top="720" w:right="536" w:bottom="720" w:left="720" w:header="720" w:footer="720" w:gutter="0"/>
          <w:cols w:num="3" w:sep="1" w:space="366" w:equalWidth="0">
            <w:col w:w="5011" w:space="366"/>
            <w:col w:w="4828" w:space="366"/>
            <w:col w:w="5011"/>
          </w:cols>
          <w:docGrid w:linePitch="600" w:charSpace="36864"/>
        </w:sectPr>
      </w:pPr>
      <w:r>
        <w:rPr>
          <w:noProof/>
          <w:lang w:eastAsia="ru-RU"/>
        </w:rPr>
        <w:drawing>
          <wp:inline distT="0" distB="0" distL="0" distR="0">
            <wp:extent cx="1743075" cy="1085850"/>
            <wp:effectExtent l="19050" t="19050" r="28575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00808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</w:p>
    <w:p w:rsidR="00000000" w:rsidRDefault="00592626"/>
    <w:sectPr w:rsidR="00000000">
      <w:pgSz w:w="16838" w:h="11906" w:orient="landscape"/>
      <w:pgMar w:top="720" w:right="536" w:bottom="720" w:left="720" w:header="720" w:footer="720" w:gutter="0"/>
      <w:cols w:num="3" w:sep="1" w:space="366" w:equalWidth="0">
        <w:col w:w="5011" w:space="366"/>
        <w:col w:w="4828" w:space="366"/>
        <w:col w:w="5011"/>
      </w:cols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B7675"/>
    <w:rsid w:val="0018560C"/>
    <w:rsid w:val="001C36B5"/>
    <w:rsid w:val="00503959"/>
    <w:rsid w:val="00592626"/>
    <w:rsid w:val="00AB7675"/>
    <w:rsid w:val="00D97B5E"/>
    <w:rsid w:val="00F4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AC6E3D"/>
  <w15:docId w15:val="{34CF1004-86BA-470A-A120-5858D61E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</w:style>
  <w:style w:type="paragraph" w:styleId="a6">
    <w:name w:val="Body Text"/>
    <w:basedOn w:val="a"/>
    <w:pPr>
      <w:spacing w:after="140" w:line="288" w:lineRule="auto"/>
    </w:pPr>
  </w:style>
  <w:style w:type="paragraph" w:styleId="a5">
    <w:name w:val="Subtitle"/>
    <w:basedOn w:val="a"/>
    <w:next w:val="a6"/>
    <w:qFormat/>
    <w:pPr>
      <w:jc w:val="center"/>
    </w:pPr>
    <w:rPr>
      <w:i/>
      <w:iCs/>
    </w:rPr>
  </w:style>
  <w:style w:type="paragraph" w:styleId="a7">
    <w:name w:val="List"/>
    <w:basedOn w:val="a6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Текст выноски1"/>
    <w:basedOn w:val="a"/>
    <w:pPr>
      <w:spacing w:after="0" w:line="100" w:lineRule="atLeast"/>
    </w:pPr>
    <w:rPr>
      <w:rFonts w:ascii="Tahoma" w:hAnsi="Tahoma"/>
      <w:sz w:val="16"/>
      <w:szCs w:val="16"/>
    </w:rPr>
  </w:style>
  <w:style w:type="character" w:styleId="a8">
    <w:name w:val="Hyperlink"/>
    <w:uiPriority w:val="99"/>
    <w:unhideWhenUsed/>
    <w:rsid w:val="001C36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3356</CharactersWithSpaces>
  <SharedDoc>false</SharedDoc>
  <HLinks>
    <vt:vector size="6" baseType="variant"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https://znanio.ru/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Степаненко</cp:lastModifiedBy>
  <cp:revision>3</cp:revision>
  <cp:lastPrinted>2021-03-31T11:43:00Z</cp:lastPrinted>
  <dcterms:created xsi:type="dcterms:W3CDTF">2023-02-15T10:06:00Z</dcterms:created>
  <dcterms:modified xsi:type="dcterms:W3CDTF">2023-02-15T10:27:00Z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